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58DB4" w14:textId="77777777" w:rsidR="00B53F64" w:rsidRDefault="00B53F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999E544" w14:textId="77777777" w:rsidR="00B53F64" w:rsidRDefault="00E136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1FFD485B" w14:textId="1F18B4B2" w:rsidR="00B53F64" w:rsidRDefault="00A1606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IN1652</w:t>
      </w:r>
    </w:p>
    <w:p w14:paraId="52CD9F34" w14:textId="5243F4D0" w:rsidR="00E136A5" w:rsidRDefault="00A1606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January 2018</w:t>
      </w:r>
    </w:p>
    <w:p w14:paraId="244FF05F" w14:textId="77777777" w:rsidR="00A16063" w:rsidRDefault="00A1606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561670E" w14:textId="77777777" w:rsidR="00B53F64" w:rsidRDefault="00E136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74BB63C4" w14:textId="7EFB7D74" w:rsidR="00B53F64" w:rsidRDefault="00E136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>
        <w:rPr>
          <w:rFonts w:ascii="ArialMT" w:hAnsi="ArialMT" w:cs="ArialMT"/>
          <w:color w:val="030005"/>
          <w:sz w:val="24"/>
          <w:szCs w:val="24"/>
        </w:rPr>
        <w:t xml:space="preserve">:      </w:t>
      </w:r>
      <w:proofErr w:type="spellStart"/>
      <w:r w:rsidR="00C02DB0">
        <w:rPr>
          <w:rFonts w:ascii="ArialMT" w:hAnsi="ArialMT" w:cs="ArialMT"/>
          <w:color w:val="030005"/>
          <w:sz w:val="24"/>
          <w:szCs w:val="24"/>
        </w:rPr>
        <w:t>Oobleck</w:t>
      </w:r>
      <w:proofErr w:type="spellEnd"/>
      <w:r w:rsidR="00C02DB0">
        <w:rPr>
          <w:rFonts w:ascii="ArialMT" w:hAnsi="ArialMT" w:cs="ArialMT"/>
          <w:color w:val="030005"/>
          <w:sz w:val="24"/>
          <w:szCs w:val="24"/>
        </w:rPr>
        <w:t xml:space="preserve"> for Roads</w:t>
      </w:r>
      <w:bookmarkStart w:id="0" w:name="_GoBack"/>
      <w:bookmarkEnd w:id="0"/>
    </w:p>
    <w:p w14:paraId="53EF54AE" w14:textId="77777777" w:rsidR="00B53F64" w:rsidRDefault="00B53F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F90886E" w14:textId="77777777" w:rsidR="00B53F64" w:rsidRDefault="00E136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>
        <w:rPr>
          <w:rFonts w:ascii="ArialMT" w:hAnsi="ArialMT" w:cs="ArialMT"/>
          <w:color w:val="030005"/>
          <w:sz w:val="24"/>
          <w:szCs w:val="24"/>
        </w:rPr>
        <w:t xml:space="preserve">  You can’t walk on water... but you CAN run on</w:t>
      </w:r>
      <w:r w:rsidR="00695BF1">
        <w:rPr>
          <w:rFonts w:ascii="ArialMT" w:hAnsi="ArialMT" w:cs="ArialMT"/>
          <w:color w:val="030005"/>
          <w:sz w:val="24"/>
          <w:szCs w:val="24"/>
        </w:rPr>
        <w:t xml:space="preserve"> it, without sinking. The trick: </w:t>
      </w:r>
    </w:p>
    <w:p w14:paraId="4137F6F8" w14:textId="553A36AA" w:rsidR="00B53F64" w:rsidRDefault="00E136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Non-Newtonian Fluids.</w:t>
      </w:r>
    </w:p>
    <w:p w14:paraId="1B0A581F" w14:textId="77777777" w:rsidR="00B53F64" w:rsidRDefault="00B53F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6E3506F" w14:textId="77777777" w:rsidR="00B53F64" w:rsidRDefault="00E136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0991B4DA" w14:textId="77777777" w:rsidR="00B53F64" w:rsidRDefault="00B53F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5D3D2DB" w14:textId="276FB702" w:rsidR="00695BF1" w:rsidRDefault="00E136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color w:val="030005"/>
          <w:sz w:val="24"/>
          <w:szCs w:val="24"/>
        </w:rPr>
        <w:t xml:space="preserve"> Sir Isaac Newton was the first to study the characteristics of how liquids flow - a science called </w:t>
      </w:r>
      <w:r w:rsidR="00817050">
        <w:rPr>
          <w:rFonts w:ascii="ArialMT" w:hAnsi="ArialMT" w:cs="ArialMT"/>
          <w:color w:val="030005"/>
          <w:sz w:val="24"/>
          <w:szCs w:val="24"/>
        </w:rPr>
        <w:t xml:space="preserve">rheology. </w:t>
      </w:r>
      <w:r>
        <w:rPr>
          <w:rFonts w:ascii="ArialMT" w:hAnsi="ArialMT" w:cs="ArialMT"/>
          <w:color w:val="030005"/>
          <w:sz w:val="24"/>
          <w:szCs w:val="24"/>
        </w:rPr>
        <w:t>In his research, Newton characterized a class of fluids that did not behave the way water does</w:t>
      </w:r>
      <w:r w:rsidR="00695BF1">
        <w:rPr>
          <w:rFonts w:ascii="ArialMT" w:hAnsi="ArialMT" w:cs="ArialMT"/>
          <w:color w:val="030005"/>
          <w:sz w:val="24"/>
          <w:szCs w:val="24"/>
        </w:rPr>
        <w:t xml:space="preserve">. These “Non-Newtonian Fluids” </w:t>
      </w:r>
      <w:r>
        <w:rPr>
          <w:rFonts w:ascii="ArialMT" w:hAnsi="ArialMT" w:cs="ArialMT"/>
          <w:color w:val="030005"/>
          <w:sz w:val="24"/>
          <w:szCs w:val="24"/>
        </w:rPr>
        <w:t xml:space="preserve">can behave like solids OR liquids, thickening or thinning, depending on the mechanical stress put on them.  </w:t>
      </w:r>
    </w:p>
    <w:p w14:paraId="1A4CF639" w14:textId="77777777" w:rsidR="00695BF1" w:rsidRDefault="00695B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58EBA4F" w14:textId="77777777" w:rsidR="00B53F64" w:rsidRDefault="00695B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We’re all familiar with some c</w:t>
      </w:r>
      <w:r w:rsidR="00E136A5">
        <w:rPr>
          <w:rFonts w:ascii="ArialMT" w:hAnsi="ArialMT" w:cs="ArialMT"/>
          <w:color w:val="030005"/>
          <w:sz w:val="24"/>
          <w:szCs w:val="24"/>
        </w:rPr>
        <w:t xml:space="preserve">ommon non-Newtonian fluids </w:t>
      </w:r>
      <w:r>
        <w:rPr>
          <w:rFonts w:ascii="ArialMT" w:hAnsi="ArialMT" w:cs="ArialMT"/>
          <w:color w:val="030005"/>
          <w:sz w:val="24"/>
          <w:szCs w:val="24"/>
        </w:rPr>
        <w:t>including</w:t>
      </w:r>
      <w:r w:rsidR="00E136A5">
        <w:rPr>
          <w:rFonts w:ascii="ArialMT" w:hAnsi="ArialMT" w:cs="ArialMT"/>
          <w:color w:val="030005"/>
          <w:sz w:val="24"/>
          <w:szCs w:val="24"/>
        </w:rPr>
        <w:t xml:space="preserve"> toothpaste, ketchup, and mayonnaise. And </w:t>
      </w:r>
      <w:r>
        <w:rPr>
          <w:rFonts w:ascii="ArialMT" w:hAnsi="ArialMT" w:cs="ArialMT"/>
          <w:color w:val="030005"/>
          <w:sz w:val="24"/>
          <w:szCs w:val="24"/>
        </w:rPr>
        <w:t>many science class</w:t>
      </w:r>
      <w:r w:rsidR="00E136A5">
        <w:rPr>
          <w:rFonts w:ascii="ArialMT" w:hAnsi="ArialMT" w:cs="ArialMT"/>
          <w:color w:val="030005"/>
          <w:sz w:val="24"/>
          <w:szCs w:val="24"/>
        </w:rPr>
        <w:t>es</w:t>
      </w:r>
      <w:r>
        <w:rPr>
          <w:rFonts w:ascii="ArialMT" w:hAnsi="ArialMT" w:cs="ArialMT"/>
          <w:color w:val="030005"/>
          <w:sz w:val="24"/>
          <w:szCs w:val="24"/>
        </w:rPr>
        <w:t xml:space="preserve"> have played with </w:t>
      </w:r>
      <w:proofErr w:type="spellStart"/>
      <w:r>
        <w:rPr>
          <w:rFonts w:ascii="ArialMT" w:hAnsi="ArialMT" w:cs="ArialMT"/>
          <w:color w:val="030005"/>
          <w:sz w:val="24"/>
          <w:szCs w:val="24"/>
        </w:rPr>
        <w:t>oobleck</w:t>
      </w:r>
      <w:proofErr w:type="spellEnd"/>
      <w:r>
        <w:rPr>
          <w:rFonts w:ascii="ArialMT" w:hAnsi="ArialMT" w:cs="ArialMT"/>
          <w:color w:val="030005"/>
          <w:sz w:val="24"/>
          <w:szCs w:val="24"/>
        </w:rPr>
        <w:t xml:space="preserve">, </w:t>
      </w:r>
      <w:r w:rsidR="00E136A5">
        <w:rPr>
          <w:rFonts w:ascii="ArialMT" w:hAnsi="ArialMT" w:cs="ArialMT"/>
          <w:color w:val="030005"/>
          <w:sz w:val="24"/>
          <w:szCs w:val="24"/>
        </w:rPr>
        <w:t xml:space="preserve">a classic mixture of cornstarch </w:t>
      </w:r>
      <w:r>
        <w:rPr>
          <w:rFonts w:ascii="ArialMT" w:hAnsi="ArialMT" w:cs="ArialMT"/>
          <w:color w:val="030005"/>
          <w:sz w:val="24"/>
          <w:szCs w:val="24"/>
        </w:rPr>
        <w:t xml:space="preserve">and water.  </w:t>
      </w:r>
      <w:r w:rsidR="00E136A5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1F8E14C2" w14:textId="77777777" w:rsidR="00695BF1" w:rsidRDefault="00695B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8BF28D3" w14:textId="77777777" w:rsidR="00E136A5" w:rsidRDefault="00E136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Scientists and inventors are </w:t>
      </w:r>
      <w:r w:rsidR="00695BF1">
        <w:rPr>
          <w:rFonts w:ascii="ArialMT" w:hAnsi="ArialMT" w:cs="ArialMT"/>
          <w:color w:val="030005"/>
          <w:sz w:val="24"/>
          <w:szCs w:val="24"/>
        </w:rPr>
        <w:t xml:space="preserve">constantly </w:t>
      </w:r>
      <w:r>
        <w:rPr>
          <w:rFonts w:ascii="ArialMT" w:hAnsi="ArialMT" w:cs="ArialMT"/>
          <w:color w:val="030005"/>
          <w:sz w:val="24"/>
          <w:szCs w:val="24"/>
        </w:rPr>
        <w:t xml:space="preserve">trying to put non-Newtonian fluids to work in </w:t>
      </w:r>
      <w:r w:rsidR="00695BF1">
        <w:rPr>
          <w:rFonts w:ascii="ArialMT" w:hAnsi="ArialMT" w:cs="ArialMT"/>
          <w:color w:val="030005"/>
          <w:sz w:val="24"/>
          <w:szCs w:val="24"/>
        </w:rPr>
        <w:t>new</w:t>
      </w:r>
      <w:r>
        <w:rPr>
          <w:rFonts w:ascii="ArialMT" w:hAnsi="ArialMT" w:cs="ArialMT"/>
          <w:color w:val="030005"/>
          <w:sz w:val="24"/>
          <w:szCs w:val="24"/>
        </w:rPr>
        <w:t xml:space="preserve"> applications as automotive shock absorbers or lightweight, bulletproof vests.</w:t>
      </w:r>
    </w:p>
    <w:p w14:paraId="488DF208" w14:textId="77777777" w:rsidR="00B53F64" w:rsidRDefault="00E136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088AEC69" w14:textId="77777777" w:rsidR="00B53F64" w:rsidRDefault="00695B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But the latest idea for these unique materials comes from s</w:t>
      </w:r>
      <w:r w:rsidR="00E136A5">
        <w:rPr>
          <w:rFonts w:ascii="ArialMT" w:hAnsi="ArialMT" w:cs="ArialMT"/>
          <w:color w:val="030005"/>
          <w:sz w:val="24"/>
          <w:szCs w:val="24"/>
        </w:rPr>
        <w:t xml:space="preserve">tudents </w:t>
      </w:r>
      <w:r>
        <w:rPr>
          <w:rFonts w:ascii="ArialMT" w:hAnsi="ArialMT" w:cs="ArialMT"/>
          <w:color w:val="030005"/>
          <w:sz w:val="24"/>
          <w:szCs w:val="24"/>
        </w:rPr>
        <w:t>in Cleveland, Ohio. The students</w:t>
      </w:r>
      <w:r w:rsidR="00E136A5">
        <w:rPr>
          <w:rFonts w:ascii="ArialMT" w:hAnsi="ArialMT" w:cs="ArialMT"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color w:val="030005"/>
          <w:sz w:val="24"/>
          <w:szCs w:val="24"/>
        </w:rPr>
        <w:t>used</w:t>
      </w:r>
      <w:r w:rsidR="00E136A5">
        <w:rPr>
          <w:rFonts w:ascii="ArialMT" w:hAnsi="ArialMT" w:cs="ArialMT"/>
          <w:color w:val="030005"/>
          <w:sz w:val="24"/>
          <w:szCs w:val="24"/>
        </w:rPr>
        <w:t xml:space="preserve"> sealed Kevlar bags containing a non-Newtonian fluid mixture</w:t>
      </w:r>
      <w:r>
        <w:rPr>
          <w:rFonts w:ascii="ArialMT" w:hAnsi="ArialMT" w:cs="ArialMT"/>
          <w:color w:val="030005"/>
          <w:sz w:val="24"/>
          <w:szCs w:val="24"/>
        </w:rPr>
        <w:t xml:space="preserve"> to temporarily patch potholes in roads</w:t>
      </w:r>
      <w:r w:rsidR="00E136A5">
        <w:rPr>
          <w:rFonts w:ascii="ArialMT" w:hAnsi="ArialMT" w:cs="ArialMT"/>
          <w:color w:val="030005"/>
          <w:sz w:val="24"/>
          <w:szCs w:val="24"/>
        </w:rPr>
        <w:t xml:space="preserve">. The bag conforms </w:t>
      </w:r>
      <w:r>
        <w:rPr>
          <w:rFonts w:ascii="ArialMT" w:hAnsi="ArialMT" w:cs="ArialMT"/>
          <w:color w:val="030005"/>
          <w:sz w:val="24"/>
          <w:szCs w:val="24"/>
        </w:rPr>
        <w:t>to</w:t>
      </w:r>
      <w:r w:rsidR="00E136A5">
        <w:rPr>
          <w:rFonts w:ascii="ArialMT" w:hAnsi="ArialMT" w:cs="ArialMT"/>
          <w:color w:val="030005"/>
          <w:sz w:val="24"/>
          <w:szCs w:val="24"/>
        </w:rPr>
        <w:t xml:space="preserve"> any shape, </w:t>
      </w:r>
      <w:r>
        <w:rPr>
          <w:rFonts w:ascii="ArialMT" w:hAnsi="ArialMT" w:cs="ArialMT"/>
          <w:color w:val="030005"/>
          <w:sz w:val="24"/>
          <w:szCs w:val="24"/>
        </w:rPr>
        <w:t>and turns solid when cars drive</w:t>
      </w:r>
      <w:r w:rsidR="00E136A5">
        <w:rPr>
          <w:rFonts w:ascii="ArialMT" w:hAnsi="ArialMT" w:cs="ArialMT"/>
          <w:color w:val="030005"/>
          <w:sz w:val="24"/>
          <w:szCs w:val="24"/>
        </w:rPr>
        <w:t xml:space="preserve"> over it.</w:t>
      </w:r>
      <w:r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549C20E8" w14:textId="77777777" w:rsidR="00B53F64" w:rsidRDefault="00B53F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4A736EE" w14:textId="77777777" w:rsidR="00B53F64" w:rsidRDefault="00E136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1DF3095A" w14:textId="77777777" w:rsidR="00B53F64" w:rsidRDefault="00B53F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FBA80B7" w14:textId="77777777" w:rsidR="00B53F64" w:rsidRDefault="00E136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00E896BF" w14:textId="77777777" w:rsidR="00B53F64" w:rsidRDefault="00B53F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5EBBB94" w14:textId="77777777" w:rsidR="00B53F64" w:rsidRDefault="00B53F64">
      <w:pPr>
        <w:widowControl w:val="0"/>
        <w:autoSpaceDE w:val="0"/>
        <w:autoSpaceDN w:val="0"/>
        <w:adjustRightInd w:val="0"/>
        <w:ind w:right="1578"/>
        <w:rPr>
          <w:rFonts w:ascii="ArialMT" w:hAnsi="ArialMT" w:cs="ArialMT"/>
          <w:b/>
          <w:bCs/>
        </w:rPr>
      </w:pPr>
    </w:p>
    <w:p w14:paraId="6F8824AF" w14:textId="77777777" w:rsidR="00E136A5" w:rsidRDefault="00E136A5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sectPr w:rsidR="00E136A5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2E2"/>
    <w:rsid w:val="00695BF1"/>
    <w:rsid w:val="00817050"/>
    <w:rsid w:val="009242E2"/>
    <w:rsid w:val="00A16063"/>
    <w:rsid w:val="00B53F64"/>
    <w:rsid w:val="00B558DD"/>
    <w:rsid w:val="00C02DB0"/>
    <w:rsid w:val="00E136A5"/>
    <w:rsid w:val="00F7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2DAA7E"/>
  <w14:defaultImageDpi w14:val="0"/>
  <w15:docId w15:val="{C752CF0C-C270-482E-BEB5-265EE47E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2017-12-29T05:13:00Z</dcterms:created>
  <dcterms:modified xsi:type="dcterms:W3CDTF">2017-12-29T05:13:00Z</dcterms:modified>
</cp:coreProperties>
</file>